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1134"/>
        <w:rPr>
          <w:rFonts w:cstheme="minorHAnsi"/>
          <w:b/>
          <w:bCs/>
          <w:sz w:val="32"/>
          <w:szCs w:val="32"/>
        </w:rPr>
      </w:pP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0" distR="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718185" cy="607060"/>
                <wp:effectExtent l="0" t="0" r="5715" b="2540"/>
                <wp:wrapSquare wrapText="bothSides"/>
                <wp:docPr id="1" name="image1.png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1.png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718185" cy="6070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0.0pt;mso-wrap-distance-top:0.0pt;mso-wrap-distance-right:0.0pt;mso-wrap-distance-bottom:0.0pt;z-index:251662336;o:allowoverlap:true;o:allowincell:true;mso-position-horizontal-relative:margin;mso-position-horizontal:right;mso-position-vertical-relative:text;margin-top:0.0pt;mso-position-vertical:absolute;width:56.5pt;height:47.8pt;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ind w:left="-1134"/>
        <w:rPr>
          <w:rFonts w:cstheme="minorHAnsi"/>
          <w:b/>
          <w:bCs/>
          <w:sz w:val="34"/>
          <w:szCs w:val="34"/>
        </w:rPr>
      </w:pPr>
      <w:r>
        <w:rPr>
          <w:rFonts w:cstheme="minorHAnsi"/>
          <w:b/>
          <w:bCs/>
          <w:sz w:val="34"/>
          <w:szCs w:val="34"/>
        </w:rPr>
        <w:t xml:space="preserve">Эталоны. Применение и обслуживание.</w:t>
      </w:r>
      <w:r/>
    </w:p>
    <w:p>
      <w:pPr>
        <w:ind w:left="-113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</w:r>
      <w:r/>
    </w:p>
    <w:p>
      <w:pPr>
        <w:ind w:left="-1134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При введении измерительных машин в точность с помощью компенсации или для подтверждения точности используются эталоны. В чем особенность таких эталонов? Зачем о</w:t>
      </w:r>
      <w:r>
        <w:rPr>
          <w:rFonts w:cstheme="minorHAnsi"/>
          <w:bCs/>
          <w:sz w:val="24"/>
          <w:szCs w:val="24"/>
        </w:rPr>
        <w:t xml:space="preserve">ни нужны? Как их обслуживать? Ответим в этой статье, опираясь на наш практический опыт.</w:t>
      </w:r>
      <w:r/>
    </w:p>
    <w:p>
      <w:pPr>
        <w:ind w:left="-1134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История метра</w:t>
      </w:r>
      <w:r/>
    </w:p>
    <w:p>
      <w:pPr>
        <w:ind w:left="-1134"/>
        <w:jc w:val="both"/>
        <w:rPr>
          <w:b/>
          <w:color w:val="000000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Метр – одна из самых известных единиц измерения системы СИ. Но не каждый знает историю возникновения важнейшей для метрологии единиц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ы измерения. </w:t>
      </w:r>
      <w:r/>
    </w:p>
    <w:p>
      <w:pPr>
        <w:ind w:left="-113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Как известно, экономика – двигатель прогресса. В </w:t>
      </w:r>
      <w:r>
        <w:rPr>
          <w:rFonts w:cstheme="minorHAnsi"/>
          <w:sz w:val="24"/>
          <w:szCs w:val="24"/>
          <w:lang w:val="en-US"/>
        </w:rPr>
        <w:t xml:space="preserve">IX</w:t>
      </w:r>
      <w:r>
        <w:rPr>
          <w:rFonts w:cstheme="minorHAnsi"/>
          <w:sz w:val="24"/>
          <w:szCs w:val="24"/>
        </w:rPr>
        <w:t xml:space="preserve">-</w:t>
      </w:r>
      <w:r>
        <w:rPr>
          <w:rFonts w:cstheme="minorHAnsi"/>
          <w:sz w:val="24"/>
          <w:szCs w:val="24"/>
          <w:lang w:val="en-US"/>
        </w:rPr>
        <w:t xml:space="preserve">X</w:t>
      </w:r>
      <w:r>
        <w:rPr>
          <w:rFonts w:cstheme="minorHAnsi"/>
          <w:sz w:val="24"/>
          <w:szCs w:val="24"/>
        </w:rPr>
        <w:t xml:space="preserve"> существовало налогообложение, где товар, который брался в качестве налогового, измерялся самыми различными мерами. Единицы мер и весов отличались не только в разных странах, но и на одной территории. Где-то измеряли локтями, где-то ступнями и т.д. По неко</w:t>
      </w:r>
      <w:r>
        <w:rPr>
          <w:rFonts w:cstheme="minorHAnsi"/>
          <w:sz w:val="24"/>
          <w:szCs w:val="24"/>
        </w:rPr>
        <w:t xml:space="preserve">торым данным, существовало более 200 тысяч различных единиц измерения. Это было очень неудобно. </w:t>
      </w:r>
      <w:r/>
    </w:p>
    <w:p>
      <w:pPr>
        <w:ind w:left="-113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И вот наступил век Просвещения. Ученые определили, что вокруг Земли есть параллели и меридианы, с помощью которых можно определить координаты предметов и город</w:t>
      </w:r>
      <w:r>
        <w:rPr>
          <w:rFonts w:cstheme="minorHAnsi"/>
          <w:sz w:val="24"/>
          <w:szCs w:val="24"/>
        </w:rPr>
        <w:t xml:space="preserve">ов на территории Земли. Ученые призывали ввести универсальную меру или католический метр. И в 1668 году они попытались дать первое определение метру - длина (математического) маятника, полупериод колебаний которого равен одной секунде. Это оказалась не оче</w:t>
      </w:r>
      <w:r>
        <w:rPr>
          <w:rFonts w:cstheme="minorHAnsi"/>
          <w:sz w:val="24"/>
          <w:szCs w:val="24"/>
        </w:rPr>
        <w:t xml:space="preserve">нь удобная единица измерения – поэтому от нее отказались. </w:t>
      </w:r>
      <w:r/>
    </w:p>
    <w:p>
      <w:pPr>
        <w:ind w:left="-113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Спустя 100 лет Французская Академия приняла считать метром одну сорокамиллионную часть Парижского меридиана. Ученые вычислили этот размер и в 1799 году изготовили первичный эталон метра, состоящий </w:t>
      </w:r>
      <w:r>
        <w:rPr>
          <w:rFonts w:cstheme="minorHAnsi"/>
          <w:sz w:val="24"/>
          <w:szCs w:val="24"/>
        </w:rPr>
        <w:t xml:space="preserve">на 90% из платины и на 10% из иридия. От этого исходного первичного эталона делали копии, которые отправляли в разные страны. В каждой стране эта копия становилась государственным национальным эталоном. В России находится эталон копия № 28 во ВНИИМ им. Д.И</w:t>
      </w:r>
      <w:r>
        <w:rPr>
          <w:rFonts w:cstheme="minorHAnsi"/>
          <w:sz w:val="24"/>
          <w:szCs w:val="24"/>
        </w:rPr>
        <w:t xml:space="preserve">. Менделеева. </w:t>
      </w:r>
      <w:r/>
    </w:p>
    <w:p>
      <w:pPr>
        <w:ind w:left="-113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Сам исходный метр хранится во Франции в городе Севр. Погрешность которого составляет 0,1 мкм. Что было очень точно для тех времен. </w:t>
      </w:r>
      <w:r/>
    </w:p>
    <w:p>
      <w:pPr>
        <w:ind w:left="-113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Но в 1960 году от этой идеи отказались. Так как выяснили, что физическое представление метра не является вели</w:t>
      </w:r>
      <w:r>
        <w:rPr>
          <w:rFonts w:cstheme="minorHAnsi"/>
          <w:sz w:val="24"/>
          <w:szCs w:val="24"/>
        </w:rPr>
        <w:t xml:space="preserve">чиной постоянной. Метр ежегодно уменьшался на доли микронов. Тогда метр определили, как 1 650 763,73 длин оранжевых линий, излучаемого изотопом криптона в вакууме. Погрешность уже этого способа определения метра составила четыре нанометра. Точность определ</w:t>
      </w:r>
      <w:r>
        <w:rPr>
          <w:rFonts w:cstheme="minorHAnsi"/>
          <w:sz w:val="24"/>
          <w:szCs w:val="24"/>
        </w:rPr>
        <w:t xml:space="preserve">ения метра возросла. </w:t>
      </w:r>
      <w:r/>
    </w:p>
    <w:p>
      <w:pPr>
        <w:ind w:left="-113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Но и это определение продержалось недолго. Через два десятка лет после его введения метрологи пришли к выводу, что длину метра следует определить на основе эталона времени. В итоге в 1983 году метр определили, как расстояние, которое </w:t>
      </w:r>
      <w:r>
        <w:rPr>
          <w:rFonts w:cstheme="minorHAnsi"/>
          <w:sz w:val="24"/>
          <w:szCs w:val="24"/>
        </w:rPr>
        <w:t xml:space="preserve">свет проходит в вакууме за 1 / 299 792 458 секунды. И точность уже такого современного измерения метра составляет 0,1 нанометра. </w:t>
      </w:r>
      <w:r/>
    </w:p>
    <w:p>
      <w:pPr>
        <w:ind w:left="-113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</w:r>
      <w:r/>
    </w:p>
    <w:p>
      <w:pPr>
        <w:ind w:left="-113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</w:r>
      <w:r/>
    </w:p>
    <w:p>
      <w:pPr>
        <w:ind w:left="-1134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Что такое микроны </w:t>
      </w:r>
      <w:r/>
    </w:p>
    <w:p>
      <w:pPr>
        <w:ind w:left="-1134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4"/>
          <w:szCs w:val="24"/>
        </w:rPr>
        <w:t xml:space="preserve">Погрешности измерений эталонов достаточно высокие. Если брать эталоны, которые хранятся в компании МС Метр</w:t>
      </w:r>
      <w:r>
        <w:rPr>
          <w:rFonts w:cstheme="minorHAnsi"/>
          <w:sz w:val="24"/>
          <w:szCs w:val="24"/>
        </w:rPr>
        <w:t xml:space="preserve">олоджи – это десятые и сотые доли микрона погрешности. Что же такое микрон (мкм)? Это </w:t>
      </w:r>
      <w:r>
        <w:rPr>
          <w:rFonts w:ascii="Arial" w:hAnsi="Arial" w:cstheme="minorHAnsi"/>
          <w:color w:val="202122"/>
          <w:sz w:val="21"/>
          <w:szCs w:val="21"/>
          <w:shd w:val="clear" w:color="auto" w:fill="ffffff"/>
        </w:rPr>
        <w:t xml:space="preserve">10</w:t>
      </w:r>
      <w:r>
        <w:rPr>
          <w:rFonts w:ascii="Arial" w:hAnsi="Arial" w:cstheme="minorHAnsi"/>
          <w:color w:val="202122"/>
          <w:sz w:val="17"/>
          <w:szCs w:val="17"/>
          <w:shd w:val="clear" w:color="auto" w:fill="ffffff"/>
          <w:vertAlign w:val="superscript"/>
        </w:rPr>
        <w:t xml:space="preserve">−</w:t>
      </w:r>
      <w:r>
        <w:rPr>
          <w:rFonts w:ascii="Arial" w:hAnsi="Arial" w:cstheme="minorHAnsi"/>
          <w:color w:val="202122"/>
          <w:sz w:val="17"/>
          <w:szCs w:val="17"/>
          <w:shd w:val="clear" w:color="auto" w:fill="ffffff"/>
          <w:vertAlign w:val="superscript"/>
        </w:rPr>
        <w:t xml:space="preserve">6</w:t>
      </w:r>
      <w:r>
        <w:rPr>
          <w:rFonts w:ascii="Arial" w:hAnsi="Arial" w:cstheme="minorHAnsi"/>
          <w:color w:val="202122"/>
          <w:sz w:val="21"/>
          <w:szCs w:val="21"/>
          <w:shd w:val="clear" w:color="auto" w:fill="ffffff"/>
        </w:rPr>
        <w:t xml:space="preserve"> метра или 0,001 </w:t>
      </w:r>
      <w:r>
        <w:rPr>
          <w:rFonts w:cstheme="minorHAnsi"/>
        </w:rPr>
        <w:t xml:space="preserve">мм. </w:t>
      </w:r>
      <w:r>
        <w:rPr>
          <w:rFonts w:cstheme="minorHAnsi"/>
          <w:sz w:val="24"/>
          <w:szCs w:val="24"/>
        </w:rPr>
        <w:t xml:space="preserve"> Давайте разберем на примерах: 1 миллиметр – диаметр толщины канцелярской скрепки. Толщина булавки – 0,6 миллиметра. Свиной волос - 0,1 миллиметр</w:t>
      </w:r>
      <w:r>
        <w:rPr>
          <w:rFonts w:cstheme="minorHAnsi"/>
          <w:sz w:val="24"/>
          <w:szCs w:val="24"/>
        </w:rPr>
        <w:t xml:space="preserve">а. Человеческий волос – от 40 до 90 микрон. Газетный лист – 80 микрон. Человек с абсолютным зрением сможет различить величину в 40 микрон без использования средств увеличения. Толщина сигаретной бумаги – 30 микрон. Пыльца растений приблизительно – 15 микро</w:t>
      </w:r>
      <w:r>
        <w:rPr>
          <w:rFonts w:cstheme="minorHAnsi"/>
          <w:sz w:val="24"/>
          <w:szCs w:val="24"/>
        </w:rPr>
        <w:t xml:space="preserve">н. Пыль – 5 микрон. Частички сигаретного дыма – 2-3 микрона. И самая популярная на сегодняшний день величина вируса COVID – примерно 100 нанометров (0,1 микрона).</w:t>
      </w:r>
      <w:r/>
    </w:p>
    <w:p>
      <w:pPr>
        <w:ind w:left="-113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</w:r>
      <w:r/>
    </w:p>
    <w:p>
      <w:pPr>
        <w:ind w:left="-1134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Что такое эталоны</w:t>
      </w:r>
      <w:r/>
    </w:p>
    <w:p>
      <w:pPr>
        <w:ind w:left="-113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У нас в стране есть один самый главный эталон - государственный. Он же по </w:t>
      </w:r>
      <w:r>
        <w:rPr>
          <w:rFonts w:cstheme="minorHAnsi"/>
          <w:sz w:val="24"/>
          <w:szCs w:val="24"/>
        </w:rPr>
        <w:t xml:space="preserve">классификации государственной поверочной схемы называется первичным эталоном. В Российской Федерации первичный эталон – это копия №28. С ним сравнивают все остальные эталоны. По иерархии от первичного эталона вниз идет 13 градаций. После первичного идет вт</w:t>
      </w:r>
      <w:r>
        <w:rPr>
          <w:rFonts w:cstheme="minorHAnsi"/>
          <w:sz w:val="24"/>
          <w:szCs w:val="24"/>
        </w:rPr>
        <w:t xml:space="preserve">оричный эталон, далее рабочие эталоны, которые делятся на 4 разряда следом идут рабочие средства измерения, которые делятся на 6 классов с нулевого по пятый. Соответственно в такой же последовательности размер вторичного эталона узнается в сравнении с перв</w:t>
      </w:r>
      <w:r>
        <w:rPr>
          <w:rFonts w:cstheme="minorHAnsi"/>
          <w:sz w:val="24"/>
          <w:szCs w:val="24"/>
        </w:rPr>
        <w:t xml:space="preserve">ичным, размер рабочего эталона первого разряда со вторичным эталоном и т.д. Таким же образом мы сравниваем с эталонами наши приборы, которые на предприятиях являются рабочим средством измерений. Например, координатная измерительная машина имеет погрешность</w:t>
      </w:r>
      <w:r>
        <w:rPr>
          <w:rFonts w:cstheme="minorHAnsi"/>
          <w:sz w:val="24"/>
          <w:szCs w:val="24"/>
        </w:rPr>
        <w:t xml:space="preserve"> от 0,8 микрон, соответственно для </w:t>
      </w:r>
      <w:r>
        <w:rPr>
          <w:rFonts w:cstheme="minorHAnsi"/>
          <w:sz w:val="24"/>
          <w:szCs w:val="24"/>
        </w:rPr>
        <w:t xml:space="preserve">того</w:t>
      </w:r>
      <w:r>
        <w:rPr>
          <w:rFonts w:cstheme="minorHAnsi"/>
          <w:sz w:val="24"/>
          <w:szCs w:val="24"/>
        </w:rPr>
        <w:t xml:space="preserve"> чтобы её поверить используются рабочие эталоны третьего разряда. Погрешность их измерений это сотые микрона, то есть на два порядка точнее. </w:t>
      </w:r>
      <w:r/>
    </w:p>
    <w:p>
      <w:pPr>
        <w:ind w:left="-113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</w:r>
      <w:r/>
    </w:p>
    <w:p>
      <w:pPr>
        <w:ind w:left="-1134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Какие эталоны есть у нас</w:t>
      </w:r>
      <w:r/>
    </w:p>
    <w:p>
      <w:pPr>
        <w:ind w:left="-113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Если говорить о метре, то это эталоны длины. Конц</w:t>
      </w:r>
      <w:r>
        <w:rPr>
          <w:rFonts w:cstheme="minorHAnsi"/>
          <w:sz w:val="24"/>
          <w:szCs w:val="24"/>
        </w:rPr>
        <w:t xml:space="preserve">евая мера длины (КМД) — это эталон длины, выполненный в виде параллелепипеда или цилиндра из хромистой стали.</w:t>
      </w:r>
      <w:r/>
    </w:p>
    <w:p>
      <w:pPr>
        <w:ind w:left="-113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 работе мы используем те концевые меры длины, которые использовались еще в Советском Союзе. Мы специально ищем и выкупаем наборы, которые где-то лежали на заводах. Да, есть современные эталоны, которые, например, изготавливает завод «КРИН». Но мы предпочи</w:t>
      </w:r>
      <w:r>
        <w:rPr>
          <w:rFonts w:cstheme="minorHAnsi"/>
          <w:sz w:val="24"/>
          <w:szCs w:val="24"/>
        </w:rPr>
        <w:t xml:space="preserve">таем именно те, которые были изготовлены в Советском Союзе. Почему? Потому что современные концевые меры длины изготавливают из металла, который не успевает состарится, поэтому они ежегодно меняют свой размер. Например, сталь, из которой изготавливаются ко</w:t>
      </w:r>
      <w:r>
        <w:rPr>
          <w:rFonts w:cstheme="minorHAnsi"/>
          <w:sz w:val="24"/>
          <w:szCs w:val="24"/>
        </w:rPr>
        <w:t xml:space="preserve">нцевые меры длины, имеет коэффициент расширения от 10 до 12 микрометров на 1 градус. А это не очень удобно. Тем мерам, которыми пользуемся мы - больше 20-30 лет. И они при постоянной температуре практически не меняют свои значения. </w:t>
      </w:r>
      <w:r/>
    </w:p>
    <w:p>
      <w:pPr>
        <w:ind w:left="-113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Например, раньше на зав</w:t>
      </w:r>
      <w:r>
        <w:rPr>
          <w:rFonts w:cstheme="minorHAnsi"/>
          <w:sz w:val="24"/>
          <w:szCs w:val="24"/>
        </w:rPr>
        <w:t xml:space="preserve">оде «ЛОМО» в Санкт-Петербурге чугунные отливки для микроскопов выкладывали на открытый воздух и хранили от 3 до 5 лет. После того как происходило старение, металл переставал сжиматься и расширяться - изготавливали измерительные приборы, микроскопы. </w:t>
      </w:r>
      <w:r/>
    </w:p>
    <w:p>
      <w:pPr>
        <w:ind w:left="-1134"/>
        <w:jc w:val="both"/>
        <w:rPr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То же </w:t>
      </w:r>
      <w:r>
        <w:rPr>
          <w:rFonts w:cstheme="minorHAnsi"/>
          <w:sz w:val="24"/>
          <w:szCs w:val="24"/>
        </w:rPr>
        <w:t xml:space="preserve">самое и с концевой мерой длины, чем она старее, тем меньше у нее подвижность, тем более она стабильна. Вот почему у нас уникальные меры, советские, состаренные. Даже те меры, которые </w:t>
      </w:r>
      <w:r>
        <w:rPr>
          <w:rFonts w:cstheme="minorHAnsi"/>
          <w:sz w:val="24"/>
          <w:szCs w:val="24"/>
        </w:rPr>
        <w:t xml:space="preserve">повреждаются и по действующей классификации переходят в разряд брака, ост</w:t>
      </w:r>
      <w:r>
        <w:rPr>
          <w:rFonts w:cstheme="minorHAnsi"/>
          <w:sz w:val="24"/>
          <w:szCs w:val="24"/>
        </w:rPr>
        <w:t xml:space="preserve">аются у нас. Мы не можем использовать их для поверки, но для настройки точности средства измерения они подходят.</w:t>
      </w:r>
      <w:r/>
    </w:p>
    <w:p>
      <w:pPr>
        <w:ind w:left="-113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Брак определяется в соответствии с методикой поверки на концевые меры длины. Он определяется поверителями в центрах стандартизации и метрологии</w:t>
      </w:r>
      <w:r>
        <w:rPr>
          <w:rFonts w:cstheme="minorHAnsi"/>
          <w:sz w:val="24"/>
          <w:szCs w:val="24"/>
        </w:rPr>
        <w:t xml:space="preserve">. Например, наличие коррозии, оставленной от человеческого пальца на концевой мере, уже является браком. Несоблюдение хотя бы одного параметра переводит в состояние брака. А параметров несколько: внешний вид, притираемость поверхности, взаимная параллельно</w:t>
      </w:r>
      <w:r>
        <w:rPr>
          <w:rFonts w:cstheme="minorHAnsi"/>
          <w:sz w:val="24"/>
          <w:szCs w:val="24"/>
        </w:rPr>
        <w:t xml:space="preserve">сть рабочей поверхности, длина. </w:t>
      </w:r>
      <w:r/>
    </w:p>
    <w:p>
      <w:pPr>
        <w:ind w:left="-113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Кроме мер длины у нас еще есть совершенно разные и достаточно уникальные меры отклонений формы, которые используются для поверки кругломеров:</w:t>
      </w:r>
      <w:r/>
    </w:p>
    <w:p>
      <w:pPr>
        <w:pStyle w:val="701"/>
        <w:numPr>
          <w:ilvl w:val="0"/>
          <w:numId w:val="2"/>
        </w:numPr>
        <w:ind w:left="-1134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Стеклянная пластина, которая представляет собой эталон прямолинейности длиной 500</w:t>
      </w:r>
      <w:r>
        <w:rPr>
          <w:rFonts w:cstheme="minorHAnsi"/>
          <w:sz w:val="24"/>
          <w:szCs w:val="24"/>
        </w:rPr>
        <w:t xml:space="preserve"> миллиметров, изготовленная из специального стекла, которое имеет практически нулевой коэффициент расширения. Это эталон немецкой компании </w:t>
      </w:r>
      <w:r>
        <w:rPr>
          <w:rFonts w:cstheme="minorHAnsi"/>
          <w:sz w:val="24"/>
          <w:szCs w:val="24"/>
        </w:rPr>
        <w:t xml:space="preserve">Carl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Zeiss</w:t>
      </w:r>
      <w:r>
        <w:rPr>
          <w:rFonts w:cstheme="minorHAnsi"/>
          <w:sz w:val="24"/>
          <w:szCs w:val="24"/>
        </w:rPr>
        <w:t xml:space="preserve">. </w:t>
      </w:r>
      <w:r/>
    </w:p>
    <w:p>
      <w:pPr>
        <w:pStyle w:val="701"/>
        <w:numPr>
          <w:ilvl w:val="0"/>
          <w:numId w:val="2"/>
        </w:numPr>
        <w:ind w:left="-1134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Эталонный цилиндр. Его ошибка формы на цилиндричность составляет примерно 1 микрон. Это такая достаточно</w:t>
      </w:r>
      <w:r>
        <w:rPr>
          <w:rFonts w:cstheme="minorHAnsi"/>
          <w:sz w:val="24"/>
          <w:szCs w:val="24"/>
        </w:rPr>
        <w:t xml:space="preserve"> высокая точность.  К примеру, в московском институте метрологической службы «ВНИИМС», который как раз специализируется на измерении эталонов и средств измерений отклонений формы, данный эталон поверить не могут. Так как у них нет более точного средства из</w:t>
      </w:r>
      <w:r>
        <w:rPr>
          <w:rFonts w:cstheme="minorHAnsi"/>
          <w:sz w:val="24"/>
          <w:szCs w:val="24"/>
        </w:rPr>
        <w:t xml:space="preserve">мерения, чем этот эталон. Также этот эталон имеет сертификат калибровки </w:t>
      </w:r>
      <w:r>
        <w:rPr>
          <w:rFonts w:cstheme="minorHAnsi"/>
          <w:sz w:val="24"/>
          <w:szCs w:val="24"/>
        </w:rPr>
        <w:t xml:space="preserve">Metas</w:t>
      </w:r>
      <w:r>
        <w:rPr>
          <w:rFonts w:cstheme="minorHAnsi"/>
          <w:sz w:val="24"/>
          <w:szCs w:val="24"/>
        </w:rPr>
        <w:t xml:space="preserve">.</w:t>
      </w:r>
      <w:r/>
    </w:p>
    <w:p>
      <w:pPr>
        <w:ind w:left="-113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Metas</w:t>
      </w:r>
      <w:r>
        <w:rPr>
          <w:rFonts w:cstheme="minorHAnsi"/>
          <w:sz w:val="24"/>
          <w:szCs w:val="24"/>
        </w:rPr>
        <w:t xml:space="preserve"> – швейцарский национальный институт, который имеет специализацию на измерение диаметров, измерения тел вращения и измерения отклонений формы. Этот сертификат имеет очень в</w:t>
      </w:r>
      <w:r>
        <w:rPr>
          <w:rFonts w:cstheme="minorHAnsi"/>
          <w:sz w:val="24"/>
          <w:szCs w:val="24"/>
        </w:rPr>
        <w:t xml:space="preserve">ысокую степень доверия и по международной системе признания сертификатов национальных институтов абсолютно признается в Российской Федерации. </w:t>
      </w:r>
      <w:r/>
    </w:p>
    <w:p>
      <w:pPr>
        <w:ind w:left="-113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Эталоны шероховатости – 4 вида от простых металлических до самых точных стеклянных, где величина ошибки формы сос</w:t>
      </w:r>
      <w:r>
        <w:rPr>
          <w:rFonts w:cstheme="minorHAnsi"/>
          <w:sz w:val="24"/>
          <w:szCs w:val="24"/>
        </w:rPr>
        <w:t xml:space="preserve">тавляет сотые доли микрона:</w:t>
      </w:r>
      <w:r/>
    </w:p>
    <w:p>
      <w:pPr>
        <w:pStyle w:val="701"/>
        <w:numPr>
          <w:ilvl w:val="0"/>
          <w:numId w:val="1"/>
        </w:numPr>
        <w:ind w:left="-1134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Керамическая полусфера используется для определения точности радиального биения стола кругломеров. Ее ошибка формы составляет примерно 0,05 микрометра ошибки формы. </w:t>
      </w:r>
      <w:r/>
    </w:p>
    <w:p>
      <w:pPr>
        <w:pStyle w:val="701"/>
        <w:numPr>
          <w:ilvl w:val="0"/>
          <w:numId w:val="1"/>
        </w:numPr>
        <w:ind w:left="-1134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Керамическая сфера 30 миллиметров - достаточно уникальная, так</w:t>
      </w:r>
      <w:r>
        <w:rPr>
          <w:rFonts w:cstheme="minorHAnsi"/>
          <w:sz w:val="24"/>
          <w:szCs w:val="24"/>
        </w:rPr>
        <w:t xml:space="preserve"> как очень сложно найти изготовителя. Ее ошибка формы составляет 0,1 микрометра. Она используется для поверки координатно-измерительных машин. </w:t>
      </w:r>
      <w:r/>
    </w:p>
    <w:p>
      <w:pPr>
        <w:pStyle w:val="701"/>
        <w:ind w:left="-113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</w:r>
      <w:r/>
    </w:p>
    <w:p>
      <w:pPr>
        <w:pStyle w:val="701"/>
        <w:ind w:left="-113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Есть еще ряд других эталонов, которые не входят государственную поверочную </w:t>
      </w:r>
      <w:r>
        <w:rPr>
          <w:rFonts w:cstheme="minorHAnsi"/>
          <w:sz w:val="24"/>
          <w:szCs w:val="24"/>
        </w:rPr>
        <w:t xml:space="preserve">схему, они не могут быть использованы для поверки, но мы их используем для настройки. Например, это некие стеклянные сетки, которые используются для настройки видеоизмерительных систем </w:t>
      </w:r>
      <w:r>
        <w:rPr>
          <w:rFonts w:cstheme="minorHAnsi"/>
          <w:sz w:val="24"/>
          <w:szCs w:val="24"/>
          <w:lang w:val="en-US"/>
        </w:rPr>
        <w:t xml:space="preserve">OGP</w:t>
      </w:r>
      <w:r>
        <w:rPr>
          <w:rFonts w:cstheme="minorHAnsi"/>
          <w:sz w:val="24"/>
          <w:szCs w:val="24"/>
        </w:rPr>
        <w:t xml:space="preserve">.</w:t>
      </w:r>
      <w:r/>
    </w:p>
    <w:p>
      <w:pPr>
        <w:ind w:left="-113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</w:r>
      <w:r/>
    </w:p>
    <w:p>
      <w:pPr>
        <w:ind w:left="-1134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Хранение эталонов</w:t>
      </w:r>
      <w:r/>
    </w:p>
    <w:p>
      <w:pPr>
        <w:ind w:left="-1134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4"/>
          <w:szCs w:val="24"/>
        </w:rPr>
        <w:t xml:space="preserve">Место хранения эталонов должно быть закрытым и обеспечено определенным микроклиматом. </w:t>
      </w:r>
      <w:r/>
    </w:p>
    <w:p>
      <w:pPr>
        <w:ind w:left="-1134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4"/>
          <w:szCs w:val="24"/>
        </w:rPr>
        <w:t xml:space="preserve">У каждого эталона есть свой кейс или шкатулка. Например, уникальные эталоны </w:t>
      </w:r>
      <w:r>
        <w:rPr>
          <w:rFonts w:cstheme="minorHAnsi"/>
          <w:sz w:val="24"/>
          <w:szCs w:val="24"/>
          <w:lang w:val="en-US"/>
        </w:rPr>
        <w:t xml:space="preserve">Jenoptik</w:t>
      </w:r>
      <w:r>
        <w:rPr>
          <w:rFonts w:cstheme="minorHAnsi"/>
          <w:sz w:val="24"/>
          <w:szCs w:val="24"/>
        </w:rPr>
        <w:t xml:space="preserve"> для проверки установок </w:t>
      </w:r>
      <w:r>
        <w:rPr>
          <w:rFonts w:cstheme="minorHAnsi"/>
          <w:sz w:val="24"/>
          <w:szCs w:val="24"/>
          <w:lang w:val="en-US"/>
        </w:rPr>
        <w:t xml:space="preserve">Opticline</w:t>
      </w:r>
      <w:r>
        <w:rPr>
          <w:rFonts w:cstheme="minorHAnsi"/>
          <w:sz w:val="24"/>
          <w:szCs w:val="24"/>
        </w:rPr>
        <w:t xml:space="preserve">, которые состоят из множества дисков, перевозятся в специальных металлизированных кейсах. </w:t>
      </w:r>
      <w:r/>
    </w:p>
    <w:p>
      <w:pPr>
        <w:ind w:left="-1134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4"/>
          <w:szCs w:val="24"/>
        </w:rPr>
        <w:t xml:space="preserve">Концевые меры длины перевозят в специальных кейсах фирмы </w:t>
      </w:r>
      <w:r>
        <w:rPr>
          <w:rFonts w:cstheme="minorHAnsi"/>
          <w:sz w:val="24"/>
          <w:szCs w:val="24"/>
          <w:lang w:val="en-US"/>
        </w:rPr>
        <w:t xml:space="preserve">Pelican</w:t>
      </w:r>
      <w:r>
        <w:rPr>
          <w:rFonts w:cstheme="minorHAnsi"/>
          <w:sz w:val="24"/>
          <w:szCs w:val="24"/>
        </w:rPr>
        <w:t xml:space="preserve">, внутри которых изготовлен специальный ложемент, для того чтобы они не повредились. </w:t>
      </w:r>
      <w:r/>
    </w:p>
    <w:p>
      <w:pPr>
        <w:ind w:left="-1134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4"/>
          <w:szCs w:val="24"/>
        </w:rPr>
        <w:t xml:space="preserve">Очень большую важность имеет перевозка эталонов, потому что повреждение эталона может привести к тому, что в дальнейшем он уже не сможет использоваться как эталонное средство измерения. </w:t>
      </w:r>
      <w:r/>
    </w:p>
    <w:p>
      <w:pPr>
        <w:ind w:left="-1134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</w:r>
      <w:r/>
    </w:p>
    <w:p>
      <w:pPr>
        <w:ind w:left="-1134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</w:r>
      <w:r/>
    </w:p>
    <w:p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</w:r>
      <w:r/>
    </w:p>
    <w:p>
      <w:pPr>
        <w:ind w:left="-1134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</w:r>
      <w:r/>
    </w:p>
    <w:p>
      <w:pPr>
        <w:ind w:left="-1134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</w:r>
      <w:r/>
    </w:p>
    <w:p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</w:r>
      <w:r/>
    </w:p>
    <w:p>
      <w:pPr>
        <w:ind w:left="-1134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</w:r>
      <w:r/>
    </w:p>
    <w:p>
      <w:pPr>
        <w:ind w:left="-1134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</w:r>
      <w:r/>
    </w:p>
    <w:p>
      <w:pPr>
        <w:ind w:left="-1134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</w:r>
      <w:r/>
    </w:p>
    <w:p>
      <w:pPr>
        <w:ind w:left="-1134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</w:r>
      <w:r/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</w:r>
      <w:r/>
    </w:p>
    <w:sectPr>
      <w:footerReference w:type="default" r:id="rId9"/>
      <w:footnotePr/>
      <w:endnotePr/>
      <w:type w:val="nextPage"/>
      <w:pgSz w:w="11906" w:h="16838" w:orient="portrait"/>
      <w:pgMar w:top="567" w:right="850" w:bottom="993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768894295"/>
      <w:docPartObj>
        <w:docPartGallery w:val="Page Numbers (Bottom of Page)"/>
        <w:docPartUnique w:val="true"/>
      </w:docPartObj>
      <w:rPr/>
    </w:sdtPr>
    <w:sdtContent>
      <w:p>
        <w:pPr>
          <w:pStyle w:val="713"/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 xml:space="preserve">PAGE   \* MERGEFORMAT</w:instrText>
        </w:r>
        <w:r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 xml:space="preserve">5</w:t>
        </w:r>
        <w:r>
          <w:rPr>
            <w:sz w:val="18"/>
            <w:szCs w:val="18"/>
          </w:rPr>
          <w:fldChar w:fldCharType="end"/>
        </w:r>
        <w:r/>
      </w:p>
    </w:sdtContent>
  </w:sdt>
  <w:p>
    <w:pPr>
      <w:pStyle w:val="71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ind w:left="-414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1746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3906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ind w:left="-414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1746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3906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2" w:default="1">
    <w:name w:val="Normal"/>
    <w:qFormat/>
  </w:style>
  <w:style w:type="paragraph" w:styleId="663">
    <w:name w:val="Heading 1"/>
    <w:basedOn w:val="662"/>
    <w:next w:val="662"/>
    <w:link w:val="69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664">
    <w:name w:val="Heading 2"/>
    <w:basedOn w:val="662"/>
    <w:next w:val="662"/>
    <w:link w:val="69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665">
    <w:name w:val="Heading 3"/>
    <w:basedOn w:val="662"/>
    <w:next w:val="662"/>
    <w:link w:val="69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666">
    <w:name w:val="Heading 4"/>
    <w:basedOn w:val="662"/>
    <w:next w:val="662"/>
    <w:link w:val="69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667">
    <w:name w:val="Heading 5"/>
    <w:basedOn w:val="662"/>
    <w:next w:val="662"/>
    <w:link w:val="69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668">
    <w:name w:val="Heading 6"/>
    <w:basedOn w:val="662"/>
    <w:next w:val="662"/>
    <w:link w:val="69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</w:rPr>
  </w:style>
  <w:style w:type="paragraph" w:styleId="669">
    <w:name w:val="Heading 7"/>
    <w:basedOn w:val="662"/>
    <w:next w:val="662"/>
    <w:link w:val="69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</w:rPr>
  </w:style>
  <w:style w:type="paragraph" w:styleId="670">
    <w:name w:val="Heading 8"/>
    <w:basedOn w:val="662"/>
    <w:next w:val="662"/>
    <w:link w:val="69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</w:rPr>
  </w:style>
  <w:style w:type="paragraph" w:styleId="671">
    <w:name w:val="Heading 9"/>
    <w:basedOn w:val="662"/>
    <w:next w:val="662"/>
    <w:link w:val="70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72" w:default="1">
    <w:name w:val="Default Paragraph Font"/>
    <w:uiPriority w:val="1"/>
    <w:semiHidden/>
    <w:unhideWhenUsed/>
  </w:style>
  <w:style w:type="table" w:styleId="67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4" w:default="1">
    <w:name w:val="No List"/>
    <w:uiPriority w:val="99"/>
    <w:semiHidden/>
    <w:unhideWhenUsed/>
  </w:style>
  <w:style w:type="character" w:styleId="675" w:customStyle="1">
    <w:name w:val="Heading 1 Char"/>
    <w:basedOn w:val="672"/>
    <w:uiPriority w:val="9"/>
    <w:rPr>
      <w:rFonts w:ascii="Arial" w:hAnsi="Arial" w:cs="Arial" w:eastAsia="Arial"/>
      <w:sz w:val="40"/>
      <w:szCs w:val="40"/>
    </w:rPr>
  </w:style>
  <w:style w:type="character" w:styleId="676" w:customStyle="1">
    <w:name w:val="Heading 2 Char"/>
    <w:basedOn w:val="672"/>
    <w:uiPriority w:val="9"/>
    <w:rPr>
      <w:rFonts w:ascii="Arial" w:hAnsi="Arial" w:cs="Arial" w:eastAsia="Arial"/>
      <w:sz w:val="34"/>
    </w:rPr>
  </w:style>
  <w:style w:type="character" w:styleId="677" w:customStyle="1">
    <w:name w:val="Heading 3 Char"/>
    <w:basedOn w:val="672"/>
    <w:uiPriority w:val="9"/>
    <w:rPr>
      <w:rFonts w:ascii="Arial" w:hAnsi="Arial" w:cs="Arial" w:eastAsia="Arial"/>
      <w:sz w:val="30"/>
      <w:szCs w:val="30"/>
    </w:rPr>
  </w:style>
  <w:style w:type="character" w:styleId="678" w:customStyle="1">
    <w:name w:val="Heading 4 Char"/>
    <w:basedOn w:val="672"/>
    <w:uiPriority w:val="9"/>
    <w:rPr>
      <w:rFonts w:ascii="Arial" w:hAnsi="Arial" w:cs="Arial" w:eastAsia="Arial"/>
      <w:b/>
      <w:bCs/>
      <w:sz w:val="26"/>
      <w:szCs w:val="26"/>
    </w:rPr>
  </w:style>
  <w:style w:type="character" w:styleId="679" w:customStyle="1">
    <w:name w:val="Heading 5 Char"/>
    <w:basedOn w:val="672"/>
    <w:uiPriority w:val="9"/>
    <w:rPr>
      <w:rFonts w:ascii="Arial" w:hAnsi="Arial" w:cs="Arial" w:eastAsia="Arial"/>
      <w:b/>
      <w:bCs/>
      <w:sz w:val="24"/>
      <w:szCs w:val="24"/>
    </w:rPr>
  </w:style>
  <w:style w:type="character" w:styleId="680" w:customStyle="1">
    <w:name w:val="Heading 6 Char"/>
    <w:basedOn w:val="672"/>
    <w:uiPriority w:val="9"/>
    <w:rPr>
      <w:rFonts w:ascii="Arial" w:hAnsi="Arial" w:cs="Arial" w:eastAsia="Arial"/>
      <w:b/>
      <w:bCs/>
      <w:sz w:val="22"/>
      <w:szCs w:val="22"/>
    </w:rPr>
  </w:style>
  <w:style w:type="character" w:styleId="681" w:customStyle="1">
    <w:name w:val="Heading 7 Char"/>
    <w:basedOn w:val="67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2" w:customStyle="1">
    <w:name w:val="Heading 8 Char"/>
    <w:basedOn w:val="672"/>
    <w:uiPriority w:val="9"/>
    <w:rPr>
      <w:rFonts w:ascii="Arial" w:hAnsi="Arial" w:cs="Arial" w:eastAsia="Arial"/>
      <w:i/>
      <w:iCs/>
      <w:sz w:val="22"/>
      <w:szCs w:val="22"/>
    </w:rPr>
  </w:style>
  <w:style w:type="character" w:styleId="683" w:customStyle="1">
    <w:name w:val="Heading 9 Char"/>
    <w:basedOn w:val="672"/>
    <w:uiPriority w:val="9"/>
    <w:rPr>
      <w:rFonts w:ascii="Arial" w:hAnsi="Arial" w:cs="Arial" w:eastAsia="Arial"/>
      <w:i/>
      <w:iCs/>
      <w:sz w:val="21"/>
      <w:szCs w:val="21"/>
    </w:rPr>
  </w:style>
  <w:style w:type="character" w:styleId="684" w:customStyle="1">
    <w:name w:val="Title Char"/>
    <w:basedOn w:val="672"/>
    <w:uiPriority w:val="10"/>
    <w:rPr>
      <w:sz w:val="48"/>
      <w:szCs w:val="48"/>
    </w:rPr>
  </w:style>
  <w:style w:type="character" w:styleId="685" w:customStyle="1">
    <w:name w:val="Subtitle Char"/>
    <w:basedOn w:val="672"/>
    <w:uiPriority w:val="11"/>
    <w:rPr>
      <w:sz w:val="24"/>
      <w:szCs w:val="24"/>
    </w:rPr>
  </w:style>
  <w:style w:type="character" w:styleId="686" w:customStyle="1">
    <w:name w:val="Quote Char"/>
    <w:uiPriority w:val="29"/>
    <w:rPr>
      <w:i/>
    </w:rPr>
  </w:style>
  <w:style w:type="character" w:styleId="687" w:customStyle="1">
    <w:name w:val="Intense Quote Char"/>
    <w:uiPriority w:val="30"/>
    <w:rPr>
      <w:i/>
    </w:rPr>
  </w:style>
  <w:style w:type="character" w:styleId="688" w:customStyle="1">
    <w:name w:val="Header Char"/>
    <w:basedOn w:val="672"/>
    <w:uiPriority w:val="99"/>
  </w:style>
  <w:style w:type="character" w:styleId="689" w:customStyle="1">
    <w:name w:val="Caption Char"/>
    <w:uiPriority w:val="99"/>
  </w:style>
  <w:style w:type="character" w:styleId="690" w:customStyle="1">
    <w:name w:val="Footnote Text Char"/>
    <w:uiPriority w:val="99"/>
    <w:rPr>
      <w:sz w:val="18"/>
    </w:rPr>
  </w:style>
  <w:style w:type="character" w:styleId="691" w:customStyle="1">
    <w:name w:val="Endnote Text Char"/>
    <w:uiPriority w:val="99"/>
    <w:rPr>
      <w:sz w:val="20"/>
    </w:rPr>
  </w:style>
  <w:style w:type="character" w:styleId="692" w:customStyle="1">
    <w:name w:val="Заголовок 1 Знак"/>
    <w:basedOn w:val="672"/>
    <w:link w:val="663"/>
    <w:uiPriority w:val="9"/>
    <w:rPr>
      <w:rFonts w:ascii="Arial" w:hAnsi="Arial" w:cs="Arial" w:eastAsia="Arial"/>
      <w:sz w:val="40"/>
      <w:szCs w:val="40"/>
    </w:rPr>
  </w:style>
  <w:style w:type="character" w:styleId="693" w:customStyle="1">
    <w:name w:val="Заголовок 2 Знак"/>
    <w:basedOn w:val="672"/>
    <w:link w:val="664"/>
    <w:uiPriority w:val="9"/>
    <w:rPr>
      <w:rFonts w:ascii="Arial" w:hAnsi="Arial" w:cs="Arial" w:eastAsia="Arial"/>
      <w:sz w:val="34"/>
    </w:rPr>
  </w:style>
  <w:style w:type="character" w:styleId="694" w:customStyle="1">
    <w:name w:val="Заголовок 3 Знак"/>
    <w:basedOn w:val="672"/>
    <w:link w:val="665"/>
    <w:uiPriority w:val="9"/>
    <w:rPr>
      <w:rFonts w:ascii="Arial" w:hAnsi="Arial" w:cs="Arial" w:eastAsia="Arial"/>
      <w:sz w:val="30"/>
      <w:szCs w:val="30"/>
    </w:rPr>
  </w:style>
  <w:style w:type="character" w:styleId="695" w:customStyle="1">
    <w:name w:val="Заголовок 4 Знак"/>
    <w:basedOn w:val="672"/>
    <w:link w:val="666"/>
    <w:uiPriority w:val="9"/>
    <w:rPr>
      <w:rFonts w:ascii="Arial" w:hAnsi="Arial" w:cs="Arial" w:eastAsia="Arial"/>
      <w:b/>
      <w:bCs/>
      <w:sz w:val="26"/>
      <w:szCs w:val="26"/>
    </w:rPr>
  </w:style>
  <w:style w:type="character" w:styleId="696" w:customStyle="1">
    <w:name w:val="Заголовок 5 Знак"/>
    <w:basedOn w:val="672"/>
    <w:link w:val="667"/>
    <w:uiPriority w:val="9"/>
    <w:rPr>
      <w:rFonts w:ascii="Arial" w:hAnsi="Arial" w:cs="Arial" w:eastAsia="Arial"/>
      <w:b/>
      <w:bCs/>
      <w:sz w:val="24"/>
      <w:szCs w:val="24"/>
    </w:rPr>
  </w:style>
  <w:style w:type="character" w:styleId="697" w:customStyle="1">
    <w:name w:val="Заголовок 6 Знак"/>
    <w:basedOn w:val="672"/>
    <w:link w:val="668"/>
    <w:uiPriority w:val="9"/>
    <w:rPr>
      <w:rFonts w:ascii="Arial" w:hAnsi="Arial" w:cs="Arial" w:eastAsia="Arial"/>
      <w:b/>
      <w:bCs/>
      <w:sz w:val="22"/>
      <w:szCs w:val="22"/>
    </w:rPr>
  </w:style>
  <w:style w:type="character" w:styleId="698" w:customStyle="1">
    <w:name w:val="Заголовок 7 Знак"/>
    <w:basedOn w:val="672"/>
    <w:link w:val="66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9" w:customStyle="1">
    <w:name w:val="Заголовок 8 Знак"/>
    <w:basedOn w:val="672"/>
    <w:link w:val="670"/>
    <w:uiPriority w:val="9"/>
    <w:rPr>
      <w:rFonts w:ascii="Arial" w:hAnsi="Arial" w:cs="Arial" w:eastAsia="Arial"/>
      <w:i/>
      <w:iCs/>
      <w:sz w:val="22"/>
      <w:szCs w:val="22"/>
    </w:rPr>
  </w:style>
  <w:style w:type="character" w:styleId="700" w:customStyle="1">
    <w:name w:val="Заголовок 9 Знак"/>
    <w:basedOn w:val="672"/>
    <w:link w:val="671"/>
    <w:uiPriority w:val="9"/>
    <w:rPr>
      <w:rFonts w:ascii="Arial" w:hAnsi="Arial" w:cs="Arial" w:eastAsia="Arial"/>
      <w:i/>
      <w:iCs/>
      <w:sz w:val="21"/>
      <w:szCs w:val="21"/>
    </w:rPr>
  </w:style>
  <w:style w:type="paragraph" w:styleId="701">
    <w:name w:val="List Paragraph"/>
    <w:basedOn w:val="662"/>
    <w:uiPriority w:val="34"/>
    <w:qFormat/>
    <w:pPr>
      <w:contextualSpacing/>
      <w:ind w:left="720"/>
    </w:pPr>
  </w:style>
  <w:style w:type="paragraph" w:styleId="702">
    <w:name w:val="No Spacing"/>
    <w:uiPriority w:val="1"/>
    <w:qFormat/>
    <w:pPr>
      <w:spacing w:after="0" w:line="240" w:lineRule="auto"/>
    </w:pPr>
  </w:style>
  <w:style w:type="paragraph" w:styleId="703">
    <w:name w:val="Title"/>
    <w:basedOn w:val="662"/>
    <w:next w:val="662"/>
    <w:link w:val="70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4" w:customStyle="1">
    <w:name w:val="Заголовок Знак"/>
    <w:basedOn w:val="672"/>
    <w:link w:val="703"/>
    <w:uiPriority w:val="10"/>
    <w:rPr>
      <w:sz w:val="48"/>
      <w:szCs w:val="48"/>
    </w:rPr>
  </w:style>
  <w:style w:type="paragraph" w:styleId="705">
    <w:name w:val="Subtitle"/>
    <w:basedOn w:val="662"/>
    <w:next w:val="662"/>
    <w:link w:val="706"/>
    <w:uiPriority w:val="11"/>
    <w:qFormat/>
    <w:pPr>
      <w:spacing w:before="200" w:after="200"/>
    </w:pPr>
    <w:rPr>
      <w:sz w:val="24"/>
      <w:szCs w:val="24"/>
    </w:rPr>
  </w:style>
  <w:style w:type="character" w:styleId="706" w:customStyle="1">
    <w:name w:val="Подзаголовок Знак"/>
    <w:basedOn w:val="672"/>
    <w:link w:val="705"/>
    <w:uiPriority w:val="11"/>
    <w:rPr>
      <w:sz w:val="24"/>
      <w:szCs w:val="24"/>
    </w:rPr>
  </w:style>
  <w:style w:type="paragraph" w:styleId="707">
    <w:name w:val="Quote"/>
    <w:basedOn w:val="662"/>
    <w:next w:val="662"/>
    <w:link w:val="708"/>
    <w:uiPriority w:val="29"/>
    <w:qFormat/>
    <w:pPr>
      <w:ind w:left="720" w:right="720"/>
    </w:pPr>
    <w:rPr>
      <w:i/>
    </w:rPr>
  </w:style>
  <w:style w:type="character" w:styleId="708" w:customStyle="1">
    <w:name w:val="Цитата 2 Знак"/>
    <w:link w:val="707"/>
    <w:uiPriority w:val="29"/>
    <w:rPr>
      <w:i/>
    </w:rPr>
  </w:style>
  <w:style w:type="paragraph" w:styleId="709">
    <w:name w:val="Intense Quote"/>
    <w:basedOn w:val="662"/>
    <w:next w:val="662"/>
    <w:link w:val="71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0" w:customStyle="1">
    <w:name w:val="Выделенная цитата Знак"/>
    <w:link w:val="709"/>
    <w:uiPriority w:val="30"/>
    <w:rPr>
      <w:i/>
    </w:rPr>
  </w:style>
  <w:style w:type="paragraph" w:styleId="711">
    <w:name w:val="Header"/>
    <w:basedOn w:val="662"/>
    <w:link w:val="71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2" w:customStyle="1">
    <w:name w:val="Верхний колонтитул Знак"/>
    <w:basedOn w:val="672"/>
    <w:link w:val="711"/>
    <w:uiPriority w:val="99"/>
  </w:style>
  <w:style w:type="paragraph" w:styleId="713">
    <w:name w:val="Footer"/>
    <w:basedOn w:val="662"/>
    <w:link w:val="71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4" w:customStyle="1">
    <w:name w:val="Footer Char"/>
    <w:basedOn w:val="672"/>
    <w:uiPriority w:val="99"/>
  </w:style>
  <w:style w:type="paragraph" w:styleId="715">
    <w:name w:val="Caption"/>
    <w:basedOn w:val="662"/>
    <w:next w:val="662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styleId="716" w:customStyle="1">
    <w:name w:val="Нижний колонтитул Знак"/>
    <w:link w:val="713"/>
    <w:uiPriority w:val="99"/>
  </w:style>
  <w:style w:type="table" w:styleId="717">
    <w:name w:val="Table Grid"/>
    <w:basedOn w:val="673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18" w:customStyle="1">
    <w:name w:val="Table Grid Light"/>
    <w:basedOn w:val="673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19">
    <w:name w:val="Plain Table 1"/>
    <w:basedOn w:val="673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auto"/>
      </w:tcPr>
    </w:tblStylePr>
    <w:tblStylePr w:type="band1Vert">
      <w:tcPr>
        <w:shd w:val="clear" w:color="f2f2f2" w:themeColor="text1" w:themeTint="0D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>
    <w:name w:val="Plain Table 2"/>
    <w:basedOn w:val="673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>
    <w:name w:val="Plain Table 3"/>
    <w:basedOn w:val="67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2">
    <w:name w:val="Plain Table 4"/>
    <w:basedOn w:val="67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Plain Table 5"/>
    <w:basedOn w:val="67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4">
    <w:name w:val="Grid Table 1 Light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1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2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3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4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5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6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2"/>
    <w:basedOn w:val="67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2 - Accent 1"/>
    <w:basedOn w:val="67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2 - Accent 2"/>
    <w:basedOn w:val="67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2 - Accent 3"/>
    <w:basedOn w:val="67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2 - Accent 4"/>
    <w:basedOn w:val="67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2 - Accent 5"/>
    <w:basedOn w:val="67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Grid Table 2 - Accent 6"/>
    <w:basedOn w:val="67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"/>
    <w:basedOn w:val="67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3 - Accent 1"/>
    <w:basedOn w:val="67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3 - Accent 2"/>
    <w:basedOn w:val="67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3 - Accent 3"/>
    <w:basedOn w:val="67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3 - Accent 4"/>
    <w:basedOn w:val="67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3 - Accent 5"/>
    <w:basedOn w:val="67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3 - Accent 6"/>
    <w:basedOn w:val="67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4"/>
    <w:basedOn w:val="673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6" w:customStyle="1">
    <w:name w:val="Grid Table 4 - Accent 1"/>
    <w:basedOn w:val="673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auto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47" w:customStyle="1">
    <w:name w:val="Grid Table 4 - Accent 2"/>
    <w:basedOn w:val="673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auto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48" w:customStyle="1">
    <w:name w:val="Grid Table 4 - Accent 3"/>
    <w:basedOn w:val="673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uto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49" w:customStyle="1">
    <w:name w:val="Grid Table 4 - Accent 4"/>
    <w:basedOn w:val="673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auto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50" w:customStyle="1">
    <w:name w:val="Grid Table 4 - Accent 5"/>
    <w:basedOn w:val="673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auto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751" w:customStyle="1">
    <w:name w:val="Grid Table 4 - Accent 6"/>
    <w:basedOn w:val="673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auto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52">
    <w:name w:val="Grid Table 5 Dark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auto"/>
    </w:tblPr>
    <w:tblStylePr w:type="band1Horz">
      <w:tcPr>
        <w:shd w:val="clear" w:color="8a8a8a" w:themeColor="text1" w:themeTint="75" w:fill="auto"/>
      </w:tcPr>
    </w:tblStylePr>
    <w:tblStylePr w:type="band1Vert">
      <w:tcPr>
        <w:shd w:val="clear" w:color="8a8a8a" w:themeColor="text1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auto"/>
        <w:tcBorders>
          <w:top w:val="single" w:color="FFFFFF" w:themeColor="light1" w:sz="4" w:space="0"/>
        </w:tcBorders>
      </w:tcPr>
    </w:tblStylePr>
  </w:style>
  <w:style w:type="table" w:styleId="753" w:customStyle="1">
    <w:name w:val="Grid Table 5 Dark- Accent 1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auto"/>
    </w:tblPr>
    <w:tblStylePr w:type="band1Horz">
      <w:tcPr>
        <w:shd w:val="clear" w:color="a9bee4" w:themeColor="accent1" w:themeTint="75" w:fill="auto"/>
      </w:tcPr>
    </w:tblStylePr>
    <w:tblStylePr w:type="band1Vert">
      <w:tcPr>
        <w:shd w:val="clear" w:color="a9bee4" w:themeColor="accent1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auto"/>
        <w:tcBorders>
          <w:top w:val="single" w:color="FFFFFF" w:themeColor="light1" w:sz="4" w:space="0"/>
        </w:tcBorders>
      </w:tcPr>
    </w:tblStylePr>
  </w:style>
  <w:style w:type="table" w:styleId="754" w:customStyle="1">
    <w:name w:val="Grid Table 5 Dark - Accent 2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auto"/>
    </w:tblPr>
    <w:tblStylePr w:type="band1Horz">
      <w:tcPr>
        <w:shd w:val="clear" w:color="f6c3a0" w:themeColor="accent2" w:themeTint="75" w:fill="auto"/>
      </w:tcPr>
    </w:tblStylePr>
    <w:tblStylePr w:type="band1Vert">
      <w:tcPr>
        <w:shd w:val="clear" w:color="f6c3a0" w:themeColor="accent2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auto"/>
        <w:tcBorders>
          <w:top w:val="single" w:color="FFFFFF" w:themeColor="light1" w:sz="4" w:space="0"/>
        </w:tcBorders>
      </w:tcPr>
    </w:tblStylePr>
  </w:style>
  <w:style w:type="table" w:styleId="755" w:customStyle="1">
    <w:name w:val="Grid Table 5 Dark - Accent 3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auto"/>
    </w:tblPr>
    <w:tblStylePr w:type="band1Horz">
      <w:tcPr>
        <w:shd w:val="clear" w:color="d5d5d5" w:themeColor="accent3" w:themeTint="75" w:fill="auto"/>
      </w:tcPr>
    </w:tblStylePr>
    <w:tblStylePr w:type="band1Vert">
      <w:tcPr>
        <w:shd w:val="clear" w:color="d5d5d5" w:themeColor="accent3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uto"/>
        <w:tcBorders>
          <w:top w:val="single" w:color="FFFFFF" w:themeColor="light1" w:sz="4" w:space="0"/>
        </w:tcBorders>
      </w:tcPr>
    </w:tblStylePr>
  </w:style>
  <w:style w:type="table" w:styleId="756" w:customStyle="1">
    <w:name w:val="Grid Table 5 Dark- Accent 4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auto"/>
    </w:tblPr>
    <w:tblStylePr w:type="band1Horz">
      <w:tcPr>
        <w:shd w:val="clear" w:color="ffe28a" w:themeColor="accent4" w:themeTint="75" w:fill="auto"/>
      </w:tcPr>
    </w:tblStylePr>
    <w:tblStylePr w:type="band1Vert">
      <w:tcPr>
        <w:shd w:val="clear" w:color="ffe28a" w:themeColor="accent4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auto"/>
        <w:tcBorders>
          <w:top w:val="single" w:color="FFFFFF" w:themeColor="light1" w:sz="4" w:space="0"/>
        </w:tcBorders>
      </w:tcPr>
    </w:tblStylePr>
  </w:style>
  <w:style w:type="table" w:styleId="757" w:customStyle="1">
    <w:name w:val="Grid Table 5 Dark - Accent 5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auto"/>
    </w:tblPr>
    <w:tblStylePr w:type="band1Horz">
      <w:tcPr>
        <w:shd w:val="clear" w:color="b3d0eb" w:themeColor="accent5" w:themeTint="75" w:fill="auto"/>
      </w:tcPr>
    </w:tblStylePr>
    <w:tblStylePr w:type="band1Vert">
      <w:tcPr>
        <w:shd w:val="clear" w:color="b3d0eb" w:themeColor="accent5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auto"/>
        <w:tcBorders>
          <w:top w:val="single" w:color="FFFFFF" w:themeColor="light1" w:sz="4" w:space="0"/>
        </w:tcBorders>
      </w:tcPr>
    </w:tblStylePr>
  </w:style>
  <w:style w:type="table" w:styleId="758" w:customStyle="1">
    <w:name w:val="Grid Table 5 Dark - Accent 6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auto"/>
    </w:tblPr>
    <w:tblStylePr w:type="band1Horz">
      <w:tcPr>
        <w:shd w:val="clear" w:color="bcdba8" w:themeColor="accent6" w:themeTint="75" w:fill="auto"/>
      </w:tcPr>
    </w:tblStylePr>
    <w:tblStylePr w:type="band1Vert">
      <w:tcPr>
        <w:shd w:val="clear" w:color="bcdba8" w:themeColor="accent6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auto"/>
        <w:tcBorders>
          <w:top w:val="single" w:color="FFFFFF" w:themeColor="light1" w:sz="4" w:space="0"/>
        </w:tcBorders>
      </w:tcPr>
    </w:tblStylePr>
  </w:style>
  <w:style w:type="table" w:styleId="759">
    <w:name w:val="Grid Table 6 Colorful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auto"/>
      </w:tcPr>
    </w:tblStylePr>
    <w:tblStylePr w:type="band1Vert"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0" w:customStyle="1">
    <w:name w:val="Grid Table 6 Colorful - Accent 1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auto"/>
      </w:tcPr>
    </w:tblStylePr>
    <w:tblStylePr w:type="band1Vert"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61" w:customStyle="1">
    <w:name w:val="Grid Table 6 Colorful - Accent 2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auto"/>
      </w:tcPr>
    </w:tblStylePr>
    <w:tblStylePr w:type="band1Vert"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62" w:customStyle="1">
    <w:name w:val="Grid Table 6 Colorful - Accent 3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auto"/>
      </w:tcPr>
    </w:tblStylePr>
    <w:tblStylePr w:type="band1Vert"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63" w:customStyle="1">
    <w:name w:val="Grid Table 6 Colorful - Accent 4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auto"/>
      </w:tcPr>
    </w:tblStylePr>
    <w:tblStylePr w:type="band1Vert"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64" w:customStyle="1">
    <w:name w:val="Grid Table 6 Colorful - Accent 5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auto"/>
      </w:tcPr>
    </w:tblStylePr>
    <w:tblStylePr w:type="band1Vert"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65" w:customStyle="1">
    <w:name w:val="Grid Table 6 Colorful - Accent 6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auto"/>
      </w:tcPr>
    </w:tblStylePr>
    <w:tblStylePr w:type="band1Vert"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66">
    <w:name w:val="Grid Table 7 Colorful"/>
    <w:basedOn w:val="67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auto"/>
      </w:tcPr>
    </w:tblStylePr>
    <w:tblStylePr w:type="band1Vert"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7" w:customStyle="1">
    <w:name w:val="Grid Table 7 Colorful - Accent 1"/>
    <w:basedOn w:val="67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auto"/>
      </w:tcPr>
    </w:tblStylePr>
    <w:tblStylePr w:type="band1Vert"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A0B7E1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0B7E1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auto"/>
        <w:tcBorders>
          <w:top w:val="single" w:color="A0B7E1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8" w:customStyle="1">
    <w:name w:val="Grid Table 7 Colorful - Accent 2"/>
    <w:basedOn w:val="67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auto"/>
      </w:tcPr>
    </w:tblStylePr>
    <w:tblStylePr w:type="band1Vert"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9" w:customStyle="1">
    <w:name w:val="Grid Table 7 Colorful - Accent 3"/>
    <w:basedOn w:val="67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auto"/>
      </w:tcPr>
    </w:tblStylePr>
    <w:tblStylePr w:type="band1Vert"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auto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0" w:customStyle="1">
    <w:name w:val="Grid Table 7 Colorful - Accent 4"/>
    <w:basedOn w:val="67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auto"/>
      </w:tcPr>
    </w:tblStylePr>
    <w:tblStylePr w:type="band1Vert"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1" w:customStyle="1">
    <w:name w:val="Grid Table 7 Colorful - Accent 5"/>
    <w:basedOn w:val="67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auto"/>
      </w:tcPr>
    </w:tblStylePr>
    <w:tblStylePr w:type="band1Vert"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A2C6E7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A2C6E7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auto"/>
        <w:tcBorders>
          <w:top w:val="single" w:color="A2C6E7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2" w:customStyle="1">
    <w:name w:val="Grid Table 7 Colorful - Accent 6"/>
    <w:basedOn w:val="67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auto"/>
      </w:tcPr>
    </w:tblStylePr>
    <w:tblStylePr w:type="band1Vert"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auto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3">
    <w:name w:val="List Table 1 Light"/>
    <w:basedOn w:val="67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List Table 1 Light - Accent 1"/>
    <w:basedOn w:val="67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1" w:themeTint="40" w:fill="auto"/>
      </w:tcPr>
    </w:tblStylePr>
    <w:tblStylePr w:type="band1Vert">
      <w:tcPr>
        <w:shd w:val="clear" w:color="cfdbf0" w:themeColor="accent1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List Table 1 Light - Accent 2"/>
    <w:basedOn w:val="67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auto"/>
      </w:tcPr>
    </w:tblStylePr>
    <w:tblStylePr w:type="band1Vert">
      <w:tcPr>
        <w:shd w:val="clear" w:color="fadecb" w:themeColor="accent2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List Table 1 Light - Accent 3"/>
    <w:basedOn w:val="67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auto"/>
      </w:tcPr>
    </w:tblStylePr>
    <w:tblStylePr w:type="band1Vert">
      <w:tcPr>
        <w:shd w:val="clear" w:color="e8e8e8" w:themeColor="accent3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List Table 1 Light - Accent 4"/>
    <w:basedOn w:val="67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auto"/>
      </w:tcPr>
    </w:tblStylePr>
    <w:tblStylePr w:type="band1Vert">
      <w:tcPr>
        <w:shd w:val="clear" w:color="ffefbf" w:themeColor="accent4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List Table 1 Light - Accent 5"/>
    <w:basedOn w:val="67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5" w:themeTint="40" w:fill="auto"/>
      </w:tcPr>
    </w:tblStylePr>
    <w:tblStylePr w:type="band1Vert">
      <w:tcPr>
        <w:shd w:val="clear" w:color="d5e5f4" w:themeColor="accent5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List Table 1 Light - Accent 6"/>
    <w:basedOn w:val="67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auto"/>
      </w:tcPr>
    </w:tblStylePr>
    <w:tblStylePr w:type="band1Vert">
      <w:tcPr>
        <w:shd w:val="clear" w:color="daebcf" w:themeColor="accent6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2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81" w:customStyle="1">
    <w:name w:val="List Table 2 - Accent 1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782" w:customStyle="1">
    <w:name w:val="List Table 2 - Accent 2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83" w:customStyle="1">
    <w:name w:val="List Table 2 - Accent 3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84" w:customStyle="1">
    <w:name w:val="List Table 2 - Accent 4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85" w:customStyle="1">
    <w:name w:val="List Table 2 - Accent 5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786" w:customStyle="1">
    <w:name w:val="List Table 2 - Accent 6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87">
    <w:name w:val="List Table 3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1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2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3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4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5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6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1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2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3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4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5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6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5 Dark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auto"/>
    </w:tblPr>
    <w:tblStylePr w:type="band1Horz">
      <w:tcPr>
        <w:shd w:val="clear" w:color="7f7f7f" w:themeColor="text1" w:themeTint="80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auto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1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auto"/>
    </w:tblPr>
    <w:tblStylePr w:type="band1Horz">
      <w:tcPr>
        <w:shd w:val="clear" w:color="4472c4" w:themeColor="accent1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auto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2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auto"/>
    </w:tblPr>
    <w:tblStylePr w:type="band1Horz">
      <w:tcPr>
        <w:shd w:val="clear" w:color="f4b184" w:themeColor="accent2" w:themeTint="97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auto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3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auto"/>
    </w:tblPr>
    <w:tblStylePr w:type="band1Horz">
      <w:tcPr>
        <w:shd w:val="clear" w:color="c9c9c9" w:themeColor="accent3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auto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4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auto"/>
    </w:tblPr>
    <w:tblStylePr w:type="band1Horz">
      <w:tcPr>
        <w:shd w:val="clear" w:color="ffd865" w:themeColor="accent4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auto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5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auto"/>
    </w:tblPr>
    <w:tblStylePr w:type="band1Horz">
      <w:tcPr>
        <w:shd w:val="clear" w:color="9bc2e5" w:themeColor="accent5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auto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6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uto"/>
    </w:tblPr>
    <w:tblStylePr w:type="band1Horz">
      <w:tcPr>
        <w:shd w:val="clear" w:color="a9d08e" w:themeColor="accent6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uto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>
    <w:name w:val="List Table 6 Colorful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09" w:customStyle="1">
    <w:name w:val="List Table 6 Colorful - Accent 1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auto"/>
      </w:tcPr>
    </w:tblStylePr>
    <w:tblStylePr w:type="band1Vert"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810" w:customStyle="1">
    <w:name w:val="List Table 6 Colorful - Accent 2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auto"/>
      </w:tcPr>
    </w:tblStylePr>
    <w:tblStylePr w:type="band1Vert"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11" w:customStyle="1">
    <w:name w:val="List Table 6 Colorful - Accent 3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auto"/>
      </w:tcPr>
    </w:tblStylePr>
    <w:tblStylePr w:type="band1Vert"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12" w:customStyle="1">
    <w:name w:val="List Table 6 Colorful - Accent 4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auto"/>
      </w:tcPr>
    </w:tblStylePr>
    <w:tblStylePr w:type="band1Vert"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13" w:customStyle="1">
    <w:name w:val="List Table 6 Colorful - Accent 5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auto"/>
      </w:tcPr>
    </w:tblStylePr>
    <w:tblStylePr w:type="band1Vert"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814" w:customStyle="1">
    <w:name w:val="List Table 6 Colorful - Accent 6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auto"/>
      </w:tcPr>
    </w:tblStylePr>
    <w:tblStylePr w:type="band1Vert"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15">
    <w:name w:val="List Table 7 Colorful"/>
    <w:basedOn w:val="67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6" w:customStyle="1">
    <w:name w:val="List Table 7 Colorful - Accent 1"/>
    <w:basedOn w:val="67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auto"/>
      </w:tcPr>
    </w:tblStylePr>
    <w:tblStylePr w:type="band1Vert"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4472C4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472C4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auto"/>
        <w:tcBorders>
          <w:top w:val="single" w:color="4472C4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7" w:customStyle="1">
    <w:name w:val="List Table 7 Colorful - Accent 2"/>
    <w:basedOn w:val="67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auto"/>
      </w:tcPr>
    </w:tblStylePr>
    <w:tblStylePr w:type="band1Vert"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8" w:customStyle="1">
    <w:name w:val="List Table 7 Colorful - Accent 3"/>
    <w:basedOn w:val="67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auto"/>
      </w:tcPr>
    </w:tblStylePr>
    <w:tblStylePr w:type="band1Vert"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auto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9" w:customStyle="1">
    <w:name w:val="List Table 7 Colorful - Accent 4"/>
    <w:basedOn w:val="67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auto"/>
      </w:tcPr>
    </w:tblStylePr>
    <w:tblStylePr w:type="band1Vert"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0" w:customStyle="1">
    <w:name w:val="List Table 7 Colorful - Accent 5"/>
    <w:basedOn w:val="67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auto"/>
      </w:tcPr>
    </w:tblStylePr>
    <w:tblStylePr w:type="band1Vert"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9BC2E5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BC2E5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auto"/>
        <w:tcBorders>
          <w:top w:val="single" w:color="9BC2E5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1" w:customStyle="1">
    <w:name w:val="List Table 7 Colorful - Accent 6"/>
    <w:basedOn w:val="67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auto"/>
      </w:tcPr>
    </w:tblStylePr>
    <w:tblStylePr w:type="band1Vert"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auto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2" w:customStyle="1">
    <w:name w:val="Lined - Accent"/>
    <w:basedOn w:val="67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</w:style>
  <w:style w:type="table" w:styleId="823" w:customStyle="1">
    <w:name w:val="Lined - Accent 1"/>
    <w:basedOn w:val="67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</w:style>
  <w:style w:type="table" w:styleId="824" w:customStyle="1">
    <w:name w:val="Lined - Accent 2"/>
    <w:basedOn w:val="67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</w:style>
  <w:style w:type="table" w:styleId="825" w:customStyle="1">
    <w:name w:val="Lined - Accent 3"/>
    <w:basedOn w:val="67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</w:style>
  <w:style w:type="table" w:styleId="826" w:customStyle="1">
    <w:name w:val="Lined - Accent 4"/>
    <w:basedOn w:val="67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</w:style>
  <w:style w:type="table" w:styleId="827" w:customStyle="1">
    <w:name w:val="Lined - Accent 5"/>
    <w:basedOn w:val="67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</w:style>
  <w:style w:type="table" w:styleId="828" w:customStyle="1">
    <w:name w:val="Lined - Accent 6"/>
    <w:basedOn w:val="67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</w:style>
  <w:style w:type="table" w:styleId="829" w:customStyle="1">
    <w:name w:val="Bordered &amp; Lined - Accent"/>
    <w:basedOn w:val="67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</w:style>
  <w:style w:type="table" w:styleId="830" w:customStyle="1">
    <w:name w:val="Bordered &amp; Lined - Accent 1"/>
    <w:basedOn w:val="67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</w:style>
  <w:style w:type="table" w:styleId="831" w:customStyle="1">
    <w:name w:val="Bordered &amp; Lined - Accent 2"/>
    <w:basedOn w:val="67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</w:style>
  <w:style w:type="table" w:styleId="832" w:customStyle="1">
    <w:name w:val="Bordered &amp; Lined - Accent 3"/>
    <w:basedOn w:val="67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</w:style>
  <w:style w:type="table" w:styleId="833" w:customStyle="1">
    <w:name w:val="Bordered &amp; Lined - Accent 4"/>
    <w:basedOn w:val="67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</w:style>
  <w:style w:type="table" w:styleId="834" w:customStyle="1">
    <w:name w:val="Bordered &amp; Lined - Accent 5"/>
    <w:basedOn w:val="67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</w:style>
  <w:style w:type="table" w:styleId="835" w:customStyle="1">
    <w:name w:val="Bordered &amp; Lined - Accent 6"/>
    <w:basedOn w:val="67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</w:style>
  <w:style w:type="table" w:styleId="836" w:customStyle="1">
    <w:name w:val="Bordered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37" w:customStyle="1">
    <w:name w:val="Bordered - Accent 1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838" w:customStyle="1">
    <w:name w:val="Bordered - Accent 2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39" w:customStyle="1">
    <w:name w:val="Bordered - Accent 3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40" w:customStyle="1">
    <w:name w:val="Bordered - Accent 4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41" w:customStyle="1">
    <w:name w:val="Bordered - Accent 5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842" w:customStyle="1">
    <w:name w:val="Bordered - Accent 6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843">
    <w:name w:val="footnote text"/>
    <w:basedOn w:val="662"/>
    <w:link w:val="844"/>
    <w:uiPriority w:val="99"/>
    <w:semiHidden/>
    <w:unhideWhenUsed/>
    <w:pPr>
      <w:spacing w:after="40" w:line="240" w:lineRule="auto"/>
    </w:pPr>
    <w:rPr>
      <w:sz w:val="18"/>
    </w:rPr>
  </w:style>
  <w:style w:type="character" w:styleId="844" w:customStyle="1">
    <w:name w:val="Текст сноски Знак"/>
    <w:link w:val="843"/>
    <w:uiPriority w:val="99"/>
    <w:rPr>
      <w:sz w:val="18"/>
    </w:rPr>
  </w:style>
  <w:style w:type="character" w:styleId="845">
    <w:name w:val="footnote reference"/>
    <w:basedOn w:val="672"/>
    <w:uiPriority w:val="99"/>
    <w:unhideWhenUsed/>
    <w:rPr>
      <w:vertAlign w:val="superscript"/>
    </w:rPr>
  </w:style>
  <w:style w:type="paragraph" w:styleId="846">
    <w:name w:val="endnote text"/>
    <w:basedOn w:val="662"/>
    <w:link w:val="847"/>
    <w:uiPriority w:val="99"/>
    <w:semiHidden/>
    <w:unhideWhenUsed/>
    <w:pPr>
      <w:spacing w:after="0" w:line="240" w:lineRule="auto"/>
    </w:pPr>
    <w:rPr>
      <w:sz w:val="20"/>
    </w:rPr>
  </w:style>
  <w:style w:type="character" w:styleId="847" w:customStyle="1">
    <w:name w:val="Текст концевой сноски Знак"/>
    <w:link w:val="846"/>
    <w:uiPriority w:val="99"/>
    <w:rPr>
      <w:sz w:val="20"/>
    </w:rPr>
  </w:style>
  <w:style w:type="character" w:styleId="848">
    <w:name w:val="endnote reference"/>
    <w:basedOn w:val="672"/>
    <w:uiPriority w:val="99"/>
    <w:semiHidden/>
    <w:unhideWhenUsed/>
    <w:rPr>
      <w:vertAlign w:val="superscript"/>
    </w:rPr>
  </w:style>
  <w:style w:type="paragraph" w:styleId="849">
    <w:name w:val="toc 1"/>
    <w:basedOn w:val="662"/>
    <w:next w:val="662"/>
    <w:uiPriority w:val="39"/>
    <w:unhideWhenUsed/>
    <w:pPr>
      <w:spacing w:after="57"/>
    </w:pPr>
  </w:style>
  <w:style w:type="paragraph" w:styleId="850">
    <w:name w:val="toc 2"/>
    <w:basedOn w:val="662"/>
    <w:next w:val="662"/>
    <w:uiPriority w:val="39"/>
    <w:unhideWhenUsed/>
    <w:pPr>
      <w:ind w:left="283"/>
      <w:spacing w:after="57"/>
    </w:pPr>
  </w:style>
  <w:style w:type="paragraph" w:styleId="851">
    <w:name w:val="toc 3"/>
    <w:basedOn w:val="662"/>
    <w:next w:val="662"/>
    <w:uiPriority w:val="39"/>
    <w:unhideWhenUsed/>
    <w:pPr>
      <w:ind w:left="567"/>
      <w:spacing w:after="57"/>
    </w:pPr>
  </w:style>
  <w:style w:type="paragraph" w:styleId="852">
    <w:name w:val="toc 4"/>
    <w:basedOn w:val="662"/>
    <w:next w:val="662"/>
    <w:uiPriority w:val="39"/>
    <w:unhideWhenUsed/>
    <w:pPr>
      <w:ind w:left="850"/>
      <w:spacing w:after="57"/>
    </w:pPr>
  </w:style>
  <w:style w:type="paragraph" w:styleId="853">
    <w:name w:val="toc 5"/>
    <w:basedOn w:val="662"/>
    <w:next w:val="662"/>
    <w:uiPriority w:val="39"/>
    <w:unhideWhenUsed/>
    <w:pPr>
      <w:ind w:left="1134"/>
      <w:spacing w:after="57"/>
    </w:pPr>
  </w:style>
  <w:style w:type="paragraph" w:styleId="854">
    <w:name w:val="toc 6"/>
    <w:basedOn w:val="662"/>
    <w:next w:val="662"/>
    <w:uiPriority w:val="39"/>
    <w:unhideWhenUsed/>
    <w:pPr>
      <w:ind w:left="1417"/>
      <w:spacing w:after="57"/>
    </w:pPr>
  </w:style>
  <w:style w:type="paragraph" w:styleId="855">
    <w:name w:val="toc 7"/>
    <w:basedOn w:val="662"/>
    <w:next w:val="662"/>
    <w:uiPriority w:val="39"/>
    <w:unhideWhenUsed/>
    <w:pPr>
      <w:ind w:left="1701"/>
      <w:spacing w:after="57"/>
    </w:pPr>
  </w:style>
  <w:style w:type="paragraph" w:styleId="856">
    <w:name w:val="toc 8"/>
    <w:basedOn w:val="662"/>
    <w:next w:val="662"/>
    <w:uiPriority w:val="39"/>
    <w:unhideWhenUsed/>
    <w:pPr>
      <w:ind w:left="1984"/>
      <w:spacing w:after="57"/>
    </w:pPr>
  </w:style>
  <w:style w:type="paragraph" w:styleId="857">
    <w:name w:val="toc 9"/>
    <w:basedOn w:val="662"/>
    <w:next w:val="662"/>
    <w:uiPriority w:val="39"/>
    <w:unhideWhenUsed/>
    <w:pPr>
      <w:ind w:left="2268"/>
      <w:spacing w:after="57"/>
    </w:pPr>
  </w:style>
  <w:style w:type="paragraph" w:styleId="858">
    <w:name w:val="TOC Heading"/>
    <w:uiPriority w:val="39"/>
    <w:unhideWhenUsed/>
  </w:style>
  <w:style w:type="paragraph" w:styleId="859">
    <w:name w:val="table of figures"/>
    <w:basedOn w:val="662"/>
    <w:next w:val="662"/>
    <w:uiPriority w:val="99"/>
    <w:unhideWhenUsed/>
    <w:pPr>
      <w:spacing w:after="0"/>
    </w:pPr>
  </w:style>
  <w:style w:type="paragraph" w:styleId="860" w:customStyle="1">
    <w:name w:val="bbc-ph03xj"/>
    <w:basedOn w:val="662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861">
    <w:name w:val="Hyperlink"/>
    <w:basedOn w:val="672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3E0C0FB2-9DE8-451F-914A-31B542CE6E11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Кунцевич</dc:creator>
  <cp:keywords/>
  <dc:description/>
  <cp:lastModifiedBy>Анна Кунцевич</cp:lastModifiedBy>
  <cp:revision>25</cp:revision>
  <dcterms:created xsi:type="dcterms:W3CDTF">2021-11-15T15:58:00Z</dcterms:created>
  <dcterms:modified xsi:type="dcterms:W3CDTF">2022-09-09T13:01:31Z</dcterms:modified>
</cp:coreProperties>
</file>